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C738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 xml:space="preserve">CGIA </w:t>
      </w:r>
      <w:proofErr w:type="spellStart"/>
      <w:r w:rsidRPr="004576D4">
        <w:rPr>
          <w:sz w:val="28"/>
          <w:szCs w:val="28"/>
          <w:lang w:val="en-US"/>
        </w:rPr>
        <w:t>SPb</w:t>
      </w:r>
      <w:proofErr w:type="spellEnd"/>
      <w:r w:rsidRPr="004576D4">
        <w:rPr>
          <w:sz w:val="28"/>
          <w:szCs w:val="28"/>
          <w:lang w:val="en-US"/>
        </w:rPr>
        <w:t xml:space="preserve"> Fond 479 inventory 19 file 1201, pages 2-2back. </w:t>
      </w:r>
    </w:p>
    <w:p w14:paraId="1EE04075" w14:textId="5DF1A7E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>   Ministry of Interior Affairs</w:t>
      </w:r>
    </w:p>
    <w:p w14:paraId="1C158D71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>City Headman</w:t>
      </w:r>
    </w:p>
    <w:p w14:paraId="01DFDFBA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 xml:space="preserve">Of </w:t>
      </w:r>
      <w:proofErr w:type="spellStart"/>
      <w:r w:rsidRPr="004576D4">
        <w:rPr>
          <w:sz w:val="28"/>
          <w:szCs w:val="28"/>
          <w:lang w:val="en-US"/>
        </w:rPr>
        <w:t>Kolpino</w:t>
      </w:r>
      <w:proofErr w:type="spellEnd"/>
      <w:r w:rsidRPr="004576D4">
        <w:rPr>
          <w:sz w:val="28"/>
          <w:szCs w:val="28"/>
          <w:lang w:val="en-US"/>
        </w:rPr>
        <w:t xml:space="preserve"> settlement </w:t>
      </w:r>
    </w:p>
    <w:p w14:paraId="0496947A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 xml:space="preserve">In </w:t>
      </w:r>
      <w:proofErr w:type="spellStart"/>
      <w:r w:rsidRPr="004576D4">
        <w:rPr>
          <w:sz w:val="28"/>
          <w:szCs w:val="28"/>
          <w:lang w:val="en-US"/>
        </w:rPr>
        <w:t>Tsarskoe</w:t>
      </w:r>
      <w:proofErr w:type="spellEnd"/>
      <w:r w:rsidRPr="004576D4">
        <w:rPr>
          <w:sz w:val="28"/>
          <w:szCs w:val="28"/>
          <w:lang w:val="en-US"/>
        </w:rPr>
        <w:t xml:space="preserve"> </w:t>
      </w:r>
      <w:proofErr w:type="spellStart"/>
      <w:r w:rsidRPr="004576D4">
        <w:rPr>
          <w:sz w:val="28"/>
          <w:szCs w:val="28"/>
          <w:lang w:val="en-US"/>
        </w:rPr>
        <w:t>Selo</w:t>
      </w:r>
      <w:proofErr w:type="spellEnd"/>
      <w:r w:rsidRPr="004576D4">
        <w:rPr>
          <w:sz w:val="28"/>
          <w:szCs w:val="28"/>
          <w:lang w:val="en-US"/>
        </w:rPr>
        <w:t xml:space="preserve"> district of </w:t>
      </w:r>
    </w:p>
    <w:p w14:paraId="1FCABEC0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>St. Petersburg province</w:t>
      </w:r>
    </w:p>
    <w:p w14:paraId="40049F96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>February 3, 1909</w:t>
      </w:r>
    </w:p>
    <w:p w14:paraId="0C6B11E7" w14:textId="77777777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>    N 550</w:t>
      </w:r>
    </w:p>
    <w:p w14:paraId="029A82F8" w14:textId="77777777" w:rsidR="004576D4" w:rsidRPr="004576D4" w:rsidRDefault="004576D4" w:rsidP="004576D4">
      <w:pPr>
        <w:rPr>
          <w:sz w:val="28"/>
          <w:szCs w:val="28"/>
          <w:lang w:val="en-US"/>
        </w:rPr>
      </w:pPr>
      <w:r w:rsidRPr="004576D4">
        <w:rPr>
          <w:sz w:val="28"/>
          <w:szCs w:val="28"/>
          <w:lang w:val="en-US"/>
        </w:rPr>
        <w:t xml:space="preserve">                                      Leaving certificate. </w:t>
      </w:r>
    </w:p>
    <w:p w14:paraId="7C9F1279" w14:textId="77777777" w:rsidR="004576D4" w:rsidRPr="004576D4" w:rsidRDefault="004576D4" w:rsidP="004576D4">
      <w:pPr>
        <w:rPr>
          <w:sz w:val="28"/>
          <w:szCs w:val="28"/>
          <w:lang w:val="en-US"/>
        </w:rPr>
      </w:pPr>
      <w:r w:rsidRPr="004576D4">
        <w:rPr>
          <w:sz w:val="28"/>
          <w:szCs w:val="28"/>
          <w:lang w:val="en-US"/>
        </w:rPr>
        <w:t xml:space="preserve">     This is issuing to </w:t>
      </w:r>
      <w:proofErr w:type="spellStart"/>
      <w:r w:rsidRPr="004576D4">
        <w:rPr>
          <w:sz w:val="28"/>
          <w:szCs w:val="28"/>
          <w:lang w:val="en-US"/>
        </w:rPr>
        <w:t>Kolpino</w:t>
      </w:r>
      <w:proofErr w:type="spellEnd"/>
      <w:r w:rsidRPr="004576D4">
        <w:rPr>
          <w:sz w:val="28"/>
          <w:szCs w:val="28"/>
          <w:lang w:val="en-US"/>
        </w:rPr>
        <w:t xml:space="preserve"> </w:t>
      </w:r>
      <w:proofErr w:type="spellStart"/>
      <w:r w:rsidRPr="004576D4">
        <w:rPr>
          <w:sz w:val="28"/>
          <w:szCs w:val="28"/>
          <w:lang w:val="en-US"/>
        </w:rPr>
        <w:t>meshchanin</w:t>
      </w:r>
      <w:proofErr w:type="spellEnd"/>
      <w:r w:rsidRPr="004576D4">
        <w:rPr>
          <w:sz w:val="28"/>
          <w:szCs w:val="28"/>
          <w:lang w:val="en-US"/>
        </w:rPr>
        <w:t xml:space="preserve"> Otto </w:t>
      </w:r>
      <w:proofErr w:type="spellStart"/>
      <w:r w:rsidRPr="004576D4">
        <w:rPr>
          <w:sz w:val="28"/>
          <w:szCs w:val="28"/>
          <w:lang w:val="en-US"/>
        </w:rPr>
        <w:t>Hermanovich</w:t>
      </w:r>
      <w:proofErr w:type="spellEnd"/>
      <w:r w:rsidRPr="004576D4">
        <w:rPr>
          <w:sz w:val="28"/>
          <w:szCs w:val="28"/>
          <w:lang w:val="en-US"/>
        </w:rPr>
        <w:t xml:space="preserve"> Becker born March 25, 1879 according to his petition and admitting decision of St. Petersburg </w:t>
      </w:r>
      <w:proofErr w:type="spellStart"/>
      <w:r w:rsidRPr="004576D4">
        <w:rPr>
          <w:sz w:val="28"/>
          <w:szCs w:val="28"/>
          <w:lang w:val="en-US"/>
        </w:rPr>
        <w:t>Meshchanin</w:t>
      </w:r>
      <w:proofErr w:type="spellEnd"/>
      <w:r w:rsidRPr="004576D4">
        <w:rPr>
          <w:sz w:val="28"/>
          <w:szCs w:val="28"/>
          <w:lang w:val="en-US"/>
        </w:rPr>
        <w:t xml:space="preserve"> Community of July </w:t>
      </w:r>
      <w:r w:rsidRPr="004576D4">
        <w:rPr>
          <w:i/>
          <w:iCs/>
          <w:sz w:val="28"/>
          <w:szCs w:val="28"/>
          <w:lang w:val="en-US"/>
        </w:rPr>
        <w:t>(may be June)</w:t>
      </w:r>
      <w:r w:rsidRPr="004576D4">
        <w:rPr>
          <w:sz w:val="28"/>
          <w:szCs w:val="28"/>
          <w:lang w:val="en-US"/>
        </w:rPr>
        <w:t xml:space="preserve"> 7, 1908 N 4281 for presenting into St. Petersburg State Treasury. This confirms that there is no information about his arrears and conviction in files of Administration entrusted to me. </w:t>
      </w:r>
      <w:proofErr w:type="spellStart"/>
      <w:r w:rsidRPr="004576D4">
        <w:rPr>
          <w:sz w:val="28"/>
          <w:szCs w:val="28"/>
          <w:lang w:val="en-US"/>
        </w:rPr>
        <w:t>Kolpino</w:t>
      </w:r>
      <w:proofErr w:type="spellEnd"/>
      <w:r w:rsidRPr="004576D4">
        <w:rPr>
          <w:sz w:val="28"/>
          <w:szCs w:val="28"/>
          <w:lang w:val="en-US"/>
        </w:rPr>
        <w:t xml:space="preserve"> </w:t>
      </w:r>
      <w:proofErr w:type="spellStart"/>
      <w:r w:rsidRPr="004576D4">
        <w:rPr>
          <w:sz w:val="28"/>
          <w:szCs w:val="28"/>
          <w:lang w:val="en-US"/>
        </w:rPr>
        <w:t>Meshhchanin</w:t>
      </w:r>
      <w:proofErr w:type="spellEnd"/>
      <w:r w:rsidRPr="004576D4">
        <w:rPr>
          <w:sz w:val="28"/>
          <w:szCs w:val="28"/>
          <w:lang w:val="en-US"/>
        </w:rPr>
        <w:t xml:space="preserve"> Community has no obstacles for reregistering Becker in St. Petersburg from </w:t>
      </w:r>
      <w:proofErr w:type="spellStart"/>
      <w:r w:rsidRPr="004576D4">
        <w:rPr>
          <w:sz w:val="28"/>
          <w:szCs w:val="28"/>
          <w:lang w:val="en-US"/>
        </w:rPr>
        <w:t>Kolpino</w:t>
      </w:r>
      <w:proofErr w:type="spellEnd"/>
      <w:r w:rsidRPr="004576D4">
        <w:rPr>
          <w:sz w:val="28"/>
          <w:szCs w:val="28"/>
          <w:lang w:val="en-US"/>
        </w:rPr>
        <w:t xml:space="preserve"> </w:t>
      </w:r>
      <w:proofErr w:type="spellStart"/>
      <w:r w:rsidRPr="004576D4">
        <w:rPr>
          <w:sz w:val="28"/>
          <w:szCs w:val="28"/>
          <w:lang w:val="en-US"/>
        </w:rPr>
        <w:t>Meshchanin</w:t>
      </w:r>
      <w:proofErr w:type="spellEnd"/>
      <w:r w:rsidRPr="004576D4">
        <w:rPr>
          <w:sz w:val="28"/>
          <w:szCs w:val="28"/>
          <w:lang w:val="en-US"/>
        </w:rPr>
        <w:t xml:space="preserve"> Community which is stated with stamp and signature. </w:t>
      </w:r>
    </w:p>
    <w:p w14:paraId="7D949681" w14:textId="1AC33485" w:rsidR="004576D4" w:rsidRPr="004576D4" w:rsidRDefault="004576D4" w:rsidP="004576D4">
      <w:pPr>
        <w:rPr>
          <w:sz w:val="28"/>
          <w:szCs w:val="28"/>
          <w:lang w:val="en-US"/>
        </w:rPr>
      </w:pPr>
      <w:r w:rsidRPr="004576D4">
        <w:rPr>
          <w:sz w:val="28"/>
          <w:szCs w:val="28"/>
          <w:lang w:val="en-US"/>
        </w:rPr>
        <w:t xml:space="preserve">     Signed with </w:t>
      </w:r>
      <w:proofErr w:type="spellStart"/>
      <w:r w:rsidRPr="004576D4">
        <w:rPr>
          <w:sz w:val="28"/>
          <w:szCs w:val="28"/>
          <w:lang w:val="en-US"/>
        </w:rPr>
        <w:t>Kolpino</w:t>
      </w:r>
      <w:proofErr w:type="spellEnd"/>
      <w:r w:rsidRPr="004576D4">
        <w:rPr>
          <w:sz w:val="28"/>
          <w:szCs w:val="28"/>
          <w:lang w:val="en-US"/>
        </w:rPr>
        <w:t xml:space="preserve"> city headman and his stamp.</w:t>
      </w:r>
    </w:p>
    <w:p w14:paraId="4DC27F7F" w14:textId="54A44DD3" w:rsidR="004576D4" w:rsidRPr="004576D4" w:rsidRDefault="004576D4" w:rsidP="004576D4">
      <w:pPr>
        <w:rPr>
          <w:sz w:val="28"/>
          <w:szCs w:val="28"/>
        </w:rPr>
      </w:pPr>
      <w:r w:rsidRPr="004576D4">
        <w:rPr>
          <w:sz w:val="28"/>
          <w:szCs w:val="28"/>
          <w:lang w:val="en-US"/>
        </w:rPr>
        <w:t xml:space="preserve">Otto </w:t>
      </w:r>
      <w:proofErr w:type="spellStart"/>
      <w:r w:rsidRPr="004576D4">
        <w:rPr>
          <w:sz w:val="28"/>
          <w:szCs w:val="28"/>
          <w:lang w:val="en-US"/>
        </w:rPr>
        <w:t>Hermanovich</w:t>
      </w:r>
      <w:proofErr w:type="spellEnd"/>
      <w:r w:rsidRPr="004576D4">
        <w:rPr>
          <w:sz w:val="28"/>
          <w:szCs w:val="28"/>
          <w:lang w:val="en-US"/>
        </w:rPr>
        <w:t xml:space="preserve"> Becker born 25 of March 1879 but </w:t>
      </w:r>
      <w:proofErr w:type="gramStart"/>
      <w:r w:rsidRPr="004576D4">
        <w:rPr>
          <w:sz w:val="28"/>
          <w:szCs w:val="28"/>
          <w:lang w:val="en-US"/>
        </w:rPr>
        <w:t>where ?</w:t>
      </w:r>
      <w:proofErr w:type="gramEnd"/>
    </w:p>
    <w:p w14:paraId="37A30043" w14:textId="77777777" w:rsidR="00222352" w:rsidRDefault="00222352"/>
    <w:sectPr w:rsidR="00222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D4"/>
    <w:rsid w:val="00222352"/>
    <w:rsid w:val="004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99F5"/>
  <w15:chartTrackingRefBased/>
  <w15:docId w15:val="{6157669A-0083-43C8-9B3D-9FE386B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827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Moilanen</dc:creator>
  <cp:keywords/>
  <dc:description/>
  <cp:lastModifiedBy>Reijo Moilanen</cp:lastModifiedBy>
  <cp:revision>1</cp:revision>
  <dcterms:created xsi:type="dcterms:W3CDTF">2020-09-29T14:43:00Z</dcterms:created>
  <dcterms:modified xsi:type="dcterms:W3CDTF">2020-09-29T14:45:00Z</dcterms:modified>
</cp:coreProperties>
</file>